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562" w:rsidRPr="00FB7660" w:rsidRDefault="000B3562" w:rsidP="000B3562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0B3562" w:rsidRPr="00CB0845" w:rsidRDefault="00CB0845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635</wp:posOffset>
            </wp:positionV>
            <wp:extent cx="1083310" cy="946150"/>
            <wp:effectExtent l="19050" t="0" r="2540" b="0"/>
            <wp:wrapSquare wrapText="bothSides"/>
            <wp:docPr id="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5666740</wp:posOffset>
            </wp:positionH>
            <wp:positionV relativeFrom="paragraph">
              <wp:posOffset>74930</wp:posOffset>
            </wp:positionV>
            <wp:extent cx="1082675" cy="946150"/>
            <wp:effectExtent l="19050" t="0" r="3175" b="0"/>
            <wp:wrapSquare wrapText="bothSides"/>
            <wp:docPr id="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 xml:space="preserve">    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الجمهورية الجزائرية الديمقراطية الشعبية  </w:t>
      </w:r>
    </w:p>
    <w:p w:rsidR="000B3562" w:rsidRPr="00CB0845" w:rsidRDefault="000B3562" w:rsidP="000C7F32">
      <w:pPr>
        <w:bidi/>
        <w:spacing w:before="120" w:after="120" w:line="240" w:lineRule="auto"/>
        <w:ind w:firstLine="708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proofErr w:type="gramStart"/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وزارة</w:t>
      </w:r>
      <w:proofErr w:type="gramEnd"/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التعليم العالي والبحث العلمي </w:t>
      </w:r>
    </w:p>
    <w:p w:rsidR="000B3562" w:rsidRPr="00CB0845" w:rsidRDefault="000B3562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  جامعة عين تموشنت</w:t>
      </w:r>
    </w:p>
    <w:p w:rsidR="000B3562" w:rsidRPr="00CB0845" w:rsidRDefault="00CB0845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 </w:t>
      </w:r>
      <w:proofErr w:type="gramStart"/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كلية</w:t>
      </w:r>
      <w:proofErr w:type="gramEnd"/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lang w:bidi="ar-DZ"/>
        </w:rPr>
        <w:t xml:space="preserve">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الآداب واللغات والعلوم الاجتماعية</w:t>
      </w:r>
    </w:p>
    <w:p w:rsidR="000B3562" w:rsidRDefault="00FB7660" w:rsidP="000B3562">
      <w:pPr>
        <w:bidi/>
        <w:jc w:val="center"/>
        <w:rPr>
          <w:rFonts w:hint="cs"/>
          <w:sz w:val="32"/>
          <w:szCs w:val="32"/>
          <w:rtl/>
          <w:lang w:bidi="ar-DZ"/>
        </w:rPr>
      </w:pPr>
      <w:r w:rsidRPr="00FB7660">
        <w:rPr>
          <w:rFonts w:hint="cs"/>
          <w:sz w:val="32"/>
          <w:szCs w:val="32"/>
          <w:rtl/>
          <w:lang w:bidi="ar-DZ"/>
        </w:rPr>
        <w:t>قسم اللغة و الأدب العربي</w:t>
      </w:r>
    </w:p>
    <w:p w:rsidR="00FB7660" w:rsidRPr="00FB7660" w:rsidRDefault="00FB7660" w:rsidP="00FB7660">
      <w:pPr>
        <w:bidi/>
        <w:jc w:val="center"/>
        <w:rPr>
          <w:rFonts w:hint="cs"/>
          <w:b/>
          <w:bCs/>
          <w:sz w:val="32"/>
          <w:szCs w:val="32"/>
          <w:rtl/>
          <w:lang w:bidi="ar-DZ"/>
        </w:rPr>
      </w:pPr>
    </w:p>
    <w:p w:rsidR="00FB7660" w:rsidRPr="00FB7660" w:rsidRDefault="00FB7660" w:rsidP="00FB7660">
      <w:pPr>
        <w:bidi/>
        <w:jc w:val="center"/>
        <w:rPr>
          <w:rFonts w:hint="cs"/>
          <w:b/>
          <w:bCs/>
          <w:sz w:val="48"/>
          <w:szCs w:val="48"/>
          <w:rtl/>
          <w:lang w:bidi="ar-DZ"/>
        </w:rPr>
      </w:pPr>
      <w:r w:rsidRPr="00FB7660">
        <w:rPr>
          <w:rFonts w:hint="cs"/>
          <w:b/>
          <w:bCs/>
          <w:sz w:val="48"/>
          <w:szCs w:val="48"/>
          <w:rtl/>
          <w:lang w:bidi="ar-DZ"/>
        </w:rPr>
        <w:t xml:space="preserve"> برنامج الامتحانات التعويضية للسداسي الأول </w:t>
      </w:r>
      <w:proofErr w:type="gramStart"/>
      <w:r w:rsidRPr="00FB7660">
        <w:rPr>
          <w:rFonts w:hint="cs"/>
          <w:b/>
          <w:bCs/>
          <w:sz w:val="48"/>
          <w:szCs w:val="48"/>
          <w:rtl/>
          <w:lang w:bidi="ar-DZ"/>
        </w:rPr>
        <w:t>2023/2024 :</w:t>
      </w:r>
      <w:proofErr w:type="gramEnd"/>
    </w:p>
    <w:p w:rsidR="000B3562" w:rsidRPr="00FA3561" w:rsidRDefault="000B3562" w:rsidP="00FA3561">
      <w:pPr>
        <w:shd w:val="clear" w:color="auto" w:fill="FFFFFF" w:themeFill="background1"/>
        <w:bidi/>
        <w:rPr>
          <w:rFonts w:ascii="Sakkal Majalla" w:hAnsi="Sakkal Majalla" w:cs="Sakkal Majalla"/>
          <w:sz w:val="40"/>
          <w:szCs w:val="40"/>
          <w:lang w:bidi="ar-DZ"/>
        </w:rPr>
      </w:pPr>
      <w:r w:rsidRPr="00FA3561">
        <w:rPr>
          <w:rFonts w:ascii="Sakkal Majalla" w:hAnsi="Sakkal Majalla" w:cs="Sakkal Majalla"/>
          <w:sz w:val="40"/>
          <w:szCs w:val="40"/>
          <w:highlight w:val="lightGray"/>
          <w:rtl/>
          <w:lang w:bidi="ar-DZ"/>
        </w:rPr>
        <w:t xml:space="preserve">السنة أولى ليسانس </w:t>
      </w:r>
      <w:proofErr w:type="gramStart"/>
      <w:r w:rsidRPr="00FA3561">
        <w:rPr>
          <w:rFonts w:ascii="Sakkal Majalla" w:hAnsi="Sakkal Majalla" w:cs="Sakkal Majalla"/>
          <w:sz w:val="40"/>
          <w:szCs w:val="40"/>
          <w:highlight w:val="lightGray"/>
          <w:rtl/>
          <w:lang w:bidi="ar-DZ"/>
        </w:rPr>
        <w:t>جذع</w:t>
      </w:r>
      <w:proofErr w:type="gramEnd"/>
      <w:r w:rsidRPr="00FA3561">
        <w:rPr>
          <w:rFonts w:ascii="Sakkal Majalla" w:hAnsi="Sakkal Majalla" w:cs="Sakkal Majalla"/>
          <w:sz w:val="40"/>
          <w:szCs w:val="40"/>
          <w:highlight w:val="lightGray"/>
          <w:rtl/>
          <w:lang w:bidi="ar-DZ"/>
        </w:rPr>
        <w:t xml:space="preserve"> مشترك</w:t>
      </w:r>
    </w:p>
    <w:tbl>
      <w:tblPr>
        <w:tblStyle w:val="Grilledutableau"/>
        <w:tblpPr w:leftFromText="141" w:rightFromText="141" w:vertAnchor="text" w:horzAnchor="margin" w:tblpX="392" w:tblpY="94"/>
        <w:tblOverlap w:val="never"/>
        <w:tblW w:w="0" w:type="auto"/>
        <w:tblLook w:val="04A0" w:firstRow="1" w:lastRow="0" w:firstColumn="1" w:lastColumn="0" w:noHBand="0" w:noVBand="1"/>
      </w:tblPr>
      <w:tblGrid>
        <w:gridCol w:w="1801"/>
        <w:gridCol w:w="1001"/>
        <w:gridCol w:w="2126"/>
        <w:gridCol w:w="1276"/>
        <w:gridCol w:w="1842"/>
        <w:gridCol w:w="2127"/>
      </w:tblGrid>
      <w:tr w:rsidR="00FA3561" w:rsidRPr="001A43FB" w:rsidTr="00FA3561">
        <w:trPr>
          <w:trHeight w:val="557"/>
        </w:trPr>
        <w:tc>
          <w:tcPr>
            <w:tcW w:w="1801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FA3561" w:rsidRPr="000B3562" w:rsidRDefault="00FA3561" w:rsidP="00FA3561">
            <w:pPr>
              <w:tabs>
                <w:tab w:val="left" w:pos="373"/>
                <w:tab w:val="center" w:pos="886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استاذ المادة</w:t>
            </w:r>
          </w:p>
        </w:tc>
        <w:tc>
          <w:tcPr>
            <w:tcW w:w="1001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FA3561" w:rsidRPr="000B3562" w:rsidRDefault="00FA3561" w:rsidP="00FA3561">
            <w:pPr>
              <w:tabs>
                <w:tab w:val="left" w:pos="373"/>
                <w:tab w:val="center" w:pos="886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القاعة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FA3561" w:rsidRPr="000B3562" w:rsidRDefault="00FA3561" w:rsidP="00FA356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FA3561" w:rsidRPr="000B3562" w:rsidRDefault="00FA3561" w:rsidP="00FA356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FA3561" w:rsidRPr="000B3562" w:rsidRDefault="00FA3561" w:rsidP="00FA356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2127" w:type="dxa"/>
            <w:shd w:val="clear" w:color="auto" w:fill="92CDDC" w:themeFill="accent5" w:themeFillTint="99"/>
          </w:tcPr>
          <w:p w:rsidR="00FA3561" w:rsidRPr="00FA3561" w:rsidRDefault="00FA3561" w:rsidP="00FA3561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</w:pPr>
            <w:r w:rsidRPr="00FA356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اسم ولقب الطالب</w:t>
            </w:r>
          </w:p>
        </w:tc>
      </w:tr>
      <w:tr w:rsidR="00FA3561" w:rsidRPr="001A43FB" w:rsidTr="00FA3561">
        <w:trPr>
          <w:trHeight w:val="556"/>
        </w:trPr>
        <w:tc>
          <w:tcPr>
            <w:tcW w:w="1801" w:type="dxa"/>
            <w:tcBorders>
              <w:right w:val="single" w:sz="4" w:space="0" w:color="auto"/>
            </w:tcBorders>
          </w:tcPr>
          <w:p w:rsidR="00FA3561" w:rsidRPr="000B3562" w:rsidRDefault="00FA3561" w:rsidP="00FA3561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أ.زوالي</w:t>
            </w:r>
            <w:proofErr w:type="spellEnd"/>
          </w:p>
        </w:tc>
        <w:tc>
          <w:tcPr>
            <w:tcW w:w="1001" w:type="dxa"/>
            <w:tcBorders>
              <w:left w:val="single" w:sz="4" w:space="0" w:color="auto"/>
            </w:tcBorders>
          </w:tcPr>
          <w:p w:rsidR="00FA3561" w:rsidRPr="00FA3561" w:rsidRDefault="00FA3561" w:rsidP="00FA3561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A3561" w:rsidRPr="000B3562" w:rsidRDefault="00FA3561" w:rsidP="00FA3561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10:30سا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12سا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A3561" w:rsidRPr="000B3562" w:rsidRDefault="00FA3561" w:rsidP="00FA3561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A3561" w:rsidRPr="000B3562" w:rsidRDefault="00FA3561" w:rsidP="00FA3561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علم الصرف</w:t>
            </w:r>
          </w:p>
        </w:tc>
        <w:tc>
          <w:tcPr>
            <w:tcW w:w="2127" w:type="dxa"/>
            <w:shd w:val="clear" w:color="auto" w:fill="FFFFFF" w:themeFill="background1"/>
          </w:tcPr>
          <w:p w:rsidR="00FA3561" w:rsidRPr="000B3562" w:rsidRDefault="00FA3561" w:rsidP="00FA356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>بلمكي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عبد الحليم</w:t>
            </w:r>
          </w:p>
        </w:tc>
      </w:tr>
    </w:tbl>
    <w:p w:rsidR="00B75F6B" w:rsidRPr="00FA3561" w:rsidRDefault="00B75F6B" w:rsidP="00FA3561">
      <w:pPr>
        <w:bidi/>
        <w:rPr>
          <w:rFonts w:ascii="Sakkal Majalla" w:hAnsi="Sakkal Majalla" w:cs="Sakkal Majalla"/>
          <w:b/>
          <w:bCs/>
          <w:sz w:val="32"/>
          <w:szCs w:val="32"/>
          <w:highlight w:val="lightGray"/>
          <w:rtl/>
          <w:lang w:bidi="ar-DZ"/>
        </w:rPr>
      </w:pPr>
    </w:p>
    <w:p w:rsidR="00B75F6B" w:rsidRPr="00FA3561" w:rsidRDefault="00B75F6B" w:rsidP="00FA3561">
      <w:pPr>
        <w:bidi/>
        <w:rPr>
          <w:rFonts w:ascii="Sakkal Majalla" w:hAnsi="Sakkal Majalla" w:cs="Sakkal Majalla"/>
          <w:b/>
          <w:bCs/>
          <w:sz w:val="40"/>
          <w:szCs w:val="40"/>
          <w:lang w:bidi="ar-DZ"/>
        </w:rPr>
      </w:pPr>
      <w:r w:rsidRPr="00FA3561">
        <w:rPr>
          <w:rFonts w:ascii="Sakkal Majalla" w:hAnsi="Sakkal Majalla" w:cs="Sakkal Majalla"/>
          <w:b/>
          <w:bCs/>
          <w:sz w:val="40"/>
          <w:szCs w:val="40"/>
          <w:highlight w:val="lightGray"/>
          <w:rtl/>
          <w:lang w:bidi="ar-DZ"/>
        </w:rPr>
        <w:t>السن</w:t>
      </w:r>
      <w:r w:rsidRPr="00FA3561">
        <w:rPr>
          <w:rFonts w:ascii="Sakkal Majalla" w:hAnsi="Sakkal Majalla" w:cs="Sakkal Majalla" w:hint="cs"/>
          <w:b/>
          <w:bCs/>
          <w:sz w:val="40"/>
          <w:szCs w:val="40"/>
          <w:highlight w:val="lightGray"/>
          <w:rtl/>
          <w:lang w:bidi="ar-DZ"/>
        </w:rPr>
        <w:t>ة ثانية ليسانس (دراسات نقدية/دراسات أدبية/ دراسات لغوية)</w:t>
      </w:r>
    </w:p>
    <w:p w:rsidR="000B3562" w:rsidRPr="00B75F6B" w:rsidRDefault="000B3562" w:rsidP="000B3562">
      <w:pPr>
        <w:bidi/>
        <w:jc w:val="center"/>
        <w:rPr>
          <w:sz w:val="2"/>
          <w:szCs w:val="2"/>
          <w:rtl/>
          <w:lang w:bidi="ar-DZ"/>
        </w:rPr>
      </w:pPr>
    </w:p>
    <w:tbl>
      <w:tblPr>
        <w:tblStyle w:val="Grilledutableau"/>
        <w:tblpPr w:leftFromText="141" w:rightFromText="141" w:vertAnchor="text" w:tblpX="354" w:tblpY="1"/>
        <w:tblOverlap w:val="never"/>
        <w:tblW w:w="10212" w:type="dxa"/>
        <w:tblLook w:val="04A0" w:firstRow="1" w:lastRow="0" w:firstColumn="1" w:lastColumn="0" w:noHBand="0" w:noVBand="1"/>
      </w:tblPr>
      <w:tblGrid>
        <w:gridCol w:w="1841"/>
        <w:gridCol w:w="1005"/>
        <w:gridCol w:w="2124"/>
        <w:gridCol w:w="1279"/>
        <w:gridCol w:w="1841"/>
        <w:gridCol w:w="2122"/>
      </w:tblGrid>
      <w:tr w:rsidR="00F54587" w:rsidRPr="00B75F6B" w:rsidTr="00F54587">
        <w:trPr>
          <w:trHeight w:val="69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FA3561" w:rsidRPr="00B75F6B" w:rsidRDefault="00FA3561" w:rsidP="00F5458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استاذالمادة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FA3561" w:rsidRPr="00B75F6B" w:rsidRDefault="00FA3561" w:rsidP="00F5458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القاعة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FA3561" w:rsidRPr="00B75F6B" w:rsidRDefault="00FA3561" w:rsidP="00F5458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279" w:type="dxa"/>
            <w:shd w:val="clear" w:color="auto" w:fill="92CDDC" w:themeFill="accent5" w:themeFillTint="99"/>
          </w:tcPr>
          <w:p w:rsidR="00FA3561" w:rsidRPr="00B75F6B" w:rsidRDefault="00FA3561" w:rsidP="00F5458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43" w:type="dxa"/>
            <w:shd w:val="clear" w:color="auto" w:fill="92CDDC" w:themeFill="accent5" w:themeFillTint="99"/>
          </w:tcPr>
          <w:p w:rsidR="00FA3561" w:rsidRPr="00B75F6B" w:rsidRDefault="00FA3561" w:rsidP="00F5458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2125" w:type="dxa"/>
            <w:shd w:val="clear" w:color="auto" w:fill="92CDDC" w:themeFill="accent5" w:themeFillTint="99"/>
          </w:tcPr>
          <w:p w:rsidR="00FA3561" w:rsidRPr="00FA3561" w:rsidRDefault="00FA3561" w:rsidP="00F5458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FA356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اسم ولقب الطالب</w:t>
            </w:r>
          </w:p>
        </w:tc>
      </w:tr>
      <w:tr w:rsidR="00FA3561" w:rsidRPr="00B75F6B" w:rsidTr="00F54587">
        <w:trPr>
          <w:trHeight w:val="70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61" w:rsidRPr="00FA3561" w:rsidRDefault="00FA3561" w:rsidP="00F54587">
            <w:pPr>
              <w:pStyle w:val="Paragraphedeliste"/>
              <w:bidi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أ.والي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61" w:rsidRPr="00FA3561" w:rsidRDefault="00FA3561" w:rsidP="00F5458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A3561" w:rsidRPr="00B75F6B" w:rsidRDefault="00FA3561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09سا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10:30سا</w:t>
            </w:r>
          </w:p>
        </w:tc>
        <w:tc>
          <w:tcPr>
            <w:tcW w:w="1279" w:type="dxa"/>
          </w:tcPr>
          <w:p w:rsidR="00FA3561" w:rsidRPr="00B75F6B" w:rsidRDefault="00FA3561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FA3561" w:rsidRPr="00B75F6B" w:rsidRDefault="00FA3561" w:rsidP="00F5458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نص أدبي حديث</w:t>
            </w:r>
          </w:p>
        </w:tc>
        <w:tc>
          <w:tcPr>
            <w:tcW w:w="2125" w:type="dxa"/>
            <w:shd w:val="clear" w:color="auto" w:fill="FFFFFF" w:themeFill="background1"/>
          </w:tcPr>
          <w:p w:rsidR="00FA3561" w:rsidRPr="00B75F6B" w:rsidRDefault="00FA3561" w:rsidP="00F5458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بقادة بن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شعايب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سعيدة</w:t>
            </w:r>
            <w:r w:rsidR="00646135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(</w:t>
            </w:r>
            <w:proofErr w:type="spellStart"/>
            <w:r w:rsidR="00646135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د.لغوية</w:t>
            </w:r>
            <w:proofErr w:type="spellEnd"/>
            <w:r w:rsidR="00646135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646135" w:rsidRPr="00B75F6B" w:rsidTr="00F54587">
        <w:trPr>
          <w:trHeight w:val="542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646135" w:rsidP="00F54587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أ.كبير</w:t>
            </w:r>
            <w:proofErr w:type="spellEnd"/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646135" w:rsidRDefault="00646135" w:rsidP="00F5458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:rsidR="00646135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09سا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10:30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سا</w:t>
            </w:r>
            <w:proofErr w:type="spellEnd"/>
          </w:p>
        </w:tc>
        <w:tc>
          <w:tcPr>
            <w:tcW w:w="1279" w:type="dxa"/>
            <w:vMerge w:val="restart"/>
          </w:tcPr>
          <w:p w:rsidR="00646135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  <w:vMerge w:val="restart"/>
          </w:tcPr>
          <w:p w:rsidR="00646135" w:rsidRPr="00B75F6B" w:rsidRDefault="00646135" w:rsidP="00F5458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نقد أدبي حديث</w:t>
            </w:r>
          </w:p>
        </w:tc>
        <w:tc>
          <w:tcPr>
            <w:tcW w:w="2125" w:type="dxa"/>
            <w:shd w:val="clear" w:color="auto" w:fill="FFFFFF" w:themeFill="background1"/>
          </w:tcPr>
          <w:p w:rsidR="00646135" w:rsidRPr="00646135" w:rsidRDefault="00646135" w:rsidP="00F5458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شاقور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روبة عبد الله (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د.لغوية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646135" w:rsidRPr="00B75F6B" w:rsidTr="00F54587">
        <w:trPr>
          <w:trHeight w:val="421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646135" w:rsidP="00F54587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646135" w:rsidP="00F54587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646135" w:rsidRPr="00B75F6B" w:rsidRDefault="00646135" w:rsidP="00F54587">
            <w:pPr>
              <w:tabs>
                <w:tab w:val="left" w:pos="503"/>
                <w:tab w:val="center" w:pos="813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279" w:type="dxa"/>
            <w:vMerge/>
          </w:tcPr>
          <w:p w:rsidR="00646135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646135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646135" w:rsidRPr="00B75F6B" w:rsidRDefault="00646135" w:rsidP="00F54587">
            <w:pPr>
              <w:tabs>
                <w:tab w:val="center" w:pos="813"/>
              </w:tabs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بن علي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عبد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الرحمان (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د.أدبية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FA3561" w:rsidRPr="00B75F6B" w:rsidTr="00F5458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61" w:rsidRPr="00B75F6B" w:rsidRDefault="00646135" w:rsidP="00F54587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أ.ماكني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61" w:rsidRPr="00B75F6B" w:rsidRDefault="00646135" w:rsidP="00F54587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A3561" w:rsidRPr="00B75F6B" w:rsidRDefault="00646135" w:rsidP="00F54587">
            <w:pPr>
              <w:tabs>
                <w:tab w:val="left" w:pos="394"/>
                <w:tab w:val="center" w:pos="813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09سا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10:30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سا</w:t>
            </w:r>
            <w:proofErr w:type="spellEnd"/>
          </w:p>
        </w:tc>
        <w:tc>
          <w:tcPr>
            <w:tcW w:w="1279" w:type="dxa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الأسلوبية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وتحليل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الخطاب</w:t>
            </w:r>
          </w:p>
        </w:tc>
        <w:tc>
          <w:tcPr>
            <w:tcW w:w="2125" w:type="dxa"/>
            <w:shd w:val="clear" w:color="auto" w:fill="FFFFFF" w:themeFill="background1"/>
          </w:tcPr>
          <w:p w:rsidR="00FA3561" w:rsidRPr="00646135" w:rsidRDefault="00646135" w:rsidP="00F5458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ظريف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أسماء (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د.لغوية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)</w:t>
            </w:r>
          </w:p>
        </w:tc>
      </w:tr>
      <w:tr w:rsidR="00FA3561" w:rsidRPr="00B75F6B" w:rsidTr="00F54587">
        <w:trPr>
          <w:trHeight w:val="53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61" w:rsidRPr="00B75F6B" w:rsidRDefault="00646135" w:rsidP="00F54587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أ.كعوان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3561" w:rsidRPr="00646135" w:rsidRDefault="00646135" w:rsidP="00F5458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6" w:type="dxa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10:30سا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12سا</w:t>
            </w:r>
          </w:p>
        </w:tc>
        <w:tc>
          <w:tcPr>
            <w:tcW w:w="1279" w:type="dxa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نظرية الأدب</w:t>
            </w:r>
          </w:p>
        </w:tc>
        <w:tc>
          <w:tcPr>
            <w:tcW w:w="2125" w:type="dxa"/>
            <w:shd w:val="clear" w:color="auto" w:fill="FFFFFF" w:themeFill="background1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بقادة بن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شعايب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سعيدة (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د.لغوية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FA3561" w:rsidRPr="00B75F6B" w:rsidTr="00F54587">
        <w:trPr>
          <w:trHeight w:val="5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61" w:rsidRPr="00B75F6B" w:rsidRDefault="00646135" w:rsidP="00F54587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أ.كعوان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3561" w:rsidRPr="00B75F6B" w:rsidRDefault="00646135" w:rsidP="00F54587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6" w:type="dxa"/>
          </w:tcPr>
          <w:p w:rsidR="00FA3561" w:rsidRPr="00B75F6B" w:rsidRDefault="00646135" w:rsidP="00F54587">
            <w:pPr>
              <w:tabs>
                <w:tab w:val="left" w:pos="448"/>
                <w:tab w:val="center" w:pos="813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10:30سا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12سا</w:t>
            </w:r>
          </w:p>
        </w:tc>
        <w:tc>
          <w:tcPr>
            <w:tcW w:w="1279" w:type="dxa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نظرية الأدب</w:t>
            </w:r>
          </w:p>
        </w:tc>
        <w:tc>
          <w:tcPr>
            <w:tcW w:w="2125" w:type="dxa"/>
            <w:shd w:val="clear" w:color="auto" w:fill="FFFFFF" w:themeFill="background1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عشاش سعيد (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د.نقدية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F54587" w:rsidRPr="00B75F6B" w:rsidTr="00F54587">
        <w:trPr>
          <w:trHeight w:val="55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3561" w:rsidRPr="00B75F6B" w:rsidRDefault="00646135" w:rsidP="00F54587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lastRenderedPageBreak/>
              <w:t>أ.كعوان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61" w:rsidRPr="00B75F6B" w:rsidRDefault="00646135" w:rsidP="00F54587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A3561" w:rsidRPr="00B75F6B" w:rsidRDefault="00646135" w:rsidP="00F54587">
            <w:pPr>
              <w:tabs>
                <w:tab w:val="left" w:pos="448"/>
                <w:tab w:val="center" w:pos="813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10:30سا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12سا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نظرية الأدب</w:t>
            </w:r>
          </w:p>
        </w:tc>
        <w:tc>
          <w:tcPr>
            <w:tcW w:w="212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A3561" w:rsidRPr="00B75F6B" w:rsidRDefault="00646135" w:rsidP="00F5458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ظريف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أسماء (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د.لغوية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)</w:t>
            </w:r>
          </w:p>
        </w:tc>
      </w:tr>
      <w:tr w:rsidR="00F54587" w:rsidTr="00F545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1842" w:type="dxa"/>
          </w:tcPr>
          <w:p w:rsidR="00F54587" w:rsidRDefault="00F54587" w:rsidP="00F54587">
            <w:pPr>
              <w:bidi/>
              <w:jc w:val="center"/>
              <w:rPr>
                <w:sz w:val="28"/>
                <w:szCs w:val="28"/>
                <w:lang w:bidi="ar-DZ"/>
              </w:rPr>
            </w:pPr>
            <w:proofErr w:type="spellStart"/>
            <w:r>
              <w:rPr>
                <w:rFonts w:hint="cs"/>
                <w:sz w:val="28"/>
                <w:szCs w:val="28"/>
                <w:rtl/>
                <w:lang w:bidi="ar-DZ"/>
              </w:rPr>
              <w:t>أ.قندسي</w:t>
            </w:r>
            <w:proofErr w:type="spellEnd"/>
          </w:p>
        </w:tc>
        <w:tc>
          <w:tcPr>
            <w:tcW w:w="1005" w:type="dxa"/>
          </w:tcPr>
          <w:p w:rsidR="00F54587" w:rsidRPr="00F54587" w:rsidRDefault="00F54587" w:rsidP="00F54587">
            <w:pPr>
              <w:bidi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E20</w:t>
            </w:r>
          </w:p>
        </w:tc>
        <w:tc>
          <w:tcPr>
            <w:tcW w:w="2126" w:type="dxa"/>
          </w:tcPr>
          <w:p w:rsidR="00F54587" w:rsidRDefault="00F54587" w:rsidP="00F54587">
            <w:pPr>
              <w:bidi/>
              <w:rPr>
                <w:sz w:val="28"/>
                <w:szCs w:val="28"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12سا - 13:30سا</w:t>
            </w:r>
          </w:p>
        </w:tc>
        <w:tc>
          <w:tcPr>
            <w:tcW w:w="1271" w:type="dxa"/>
          </w:tcPr>
          <w:p w:rsidR="00F54587" w:rsidRDefault="00F54587" w:rsidP="00F54587">
            <w:pPr>
              <w:bidi/>
              <w:rPr>
                <w:sz w:val="28"/>
                <w:szCs w:val="28"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21/01/24</w:t>
            </w:r>
          </w:p>
        </w:tc>
        <w:tc>
          <w:tcPr>
            <w:tcW w:w="1843" w:type="dxa"/>
          </w:tcPr>
          <w:p w:rsidR="00F54587" w:rsidRDefault="00F54587" w:rsidP="00F54587">
            <w:pPr>
              <w:bidi/>
              <w:rPr>
                <w:sz w:val="28"/>
                <w:szCs w:val="28"/>
                <w:lang w:bidi="ar-DZ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bidi="ar-DZ"/>
              </w:rPr>
              <w:t>مدخل</w:t>
            </w:r>
            <w:proofErr w:type="gramEnd"/>
            <w:r>
              <w:rPr>
                <w:rFonts w:hint="cs"/>
                <w:sz w:val="28"/>
                <w:szCs w:val="28"/>
                <w:rtl/>
                <w:lang w:bidi="ar-DZ"/>
              </w:rPr>
              <w:t xml:space="preserve"> إلى الأدب المقارن</w:t>
            </w:r>
          </w:p>
        </w:tc>
        <w:tc>
          <w:tcPr>
            <w:tcW w:w="2125" w:type="dxa"/>
          </w:tcPr>
          <w:p w:rsidR="00F54587" w:rsidRPr="00F54587" w:rsidRDefault="00F54587" w:rsidP="00F54587">
            <w:pPr>
              <w:bidi/>
              <w:rPr>
                <w:b/>
                <w:bCs/>
                <w:sz w:val="28"/>
                <w:szCs w:val="28"/>
                <w:lang w:bidi="ar-DZ"/>
              </w:rPr>
            </w:pPr>
            <w:proofErr w:type="gramStart"/>
            <w:r w:rsidRPr="00F54587">
              <w:rPr>
                <w:rFonts w:cs="Arial" w:hint="cs"/>
                <w:b/>
                <w:bCs/>
                <w:sz w:val="28"/>
                <w:szCs w:val="28"/>
                <w:rtl/>
                <w:lang w:bidi="ar-DZ"/>
              </w:rPr>
              <w:t>ظريف</w:t>
            </w:r>
            <w:proofErr w:type="gramEnd"/>
            <w:r w:rsidRPr="00F54587">
              <w:rPr>
                <w:rFonts w:cs="Arial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F54587">
              <w:rPr>
                <w:rFonts w:cs="Arial" w:hint="cs"/>
                <w:b/>
                <w:bCs/>
                <w:sz w:val="28"/>
                <w:szCs w:val="28"/>
                <w:rtl/>
                <w:lang w:bidi="ar-DZ"/>
              </w:rPr>
              <w:t>أسماء</w:t>
            </w:r>
            <w:r w:rsidRPr="00F54587">
              <w:rPr>
                <w:rFonts w:cs="Arial"/>
                <w:b/>
                <w:bCs/>
                <w:sz w:val="28"/>
                <w:szCs w:val="28"/>
                <w:rtl/>
                <w:lang w:bidi="ar-DZ"/>
              </w:rPr>
              <w:t xml:space="preserve"> (</w:t>
            </w:r>
            <w:proofErr w:type="spellStart"/>
            <w:r w:rsidRPr="00F54587">
              <w:rPr>
                <w:rFonts w:cs="Arial" w:hint="cs"/>
                <w:b/>
                <w:bCs/>
                <w:sz w:val="28"/>
                <w:szCs w:val="28"/>
                <w:rtl/>
                <w:lang w:bidi="ar-DZ"/>
              </w:rPr>
              <w:t>د</w:t>
            </w:r>
            <w:r w:rsidRPr="00F54587">
              <w:rPr>
                <w:rFonts w:cs="Arial"/>
                <w:b/>
                <w:bCs/>
                <w:sz w:val="28"/>
                <w:szCs w:val="28"/>
                <w:rtl/>
                <w:lang w:bidi="ar-DZ"/>
              </w:rPr>
              <w:t>.</w:t>
            </w:r>
            <w:r w:rsidRPr="00F54587">
              <w:rPr>
                <w:rFonts w:cs="Arial" w:hint="cs"/>
                <w:b/>
                <w:bCs/>
                <w:sz w:val="28"/>
                <w:szCs w:val="28"/>
                <w:rtl/>
                <w:lang w:bidi="ar-DZ"/>
              </w:rPr>
              <w:t>لغوية</w:t>
            </w:r>
            <w:proofErr w:type="spellEnd"/>
            <w:r w:rsidRPr="00F54587">
              <w:rPr>
                <w:rFonts w:cs="Arial"/>
                <w:b/>
                <w:bCs/>
                <w:sz w:val="28"/>
                <w:szCs w:val="28"/>
                <w:rtl/>
                <w:lang w:bidi="ar-DZ"/>
              </w:rPr>
              <w:t>)</w:t>
            </w:r>
          </w:p>
        </w:tc>
      </w:tr>
    </w:tbl>
    <w:p w:rsidR="00B75F6B" w:rsidRDefault="00B75F6B" w:rsidP="00646135">
      <w:pPr>
        <w:bidi/>
        <w:rPr>
          <w:sz w:val="28"/>
          <w:szCs w:val="28"/>
          <w:rtl/>
          <w:lang w:bidi="ar-DZ"/>
        </w:rPr>
      </w:pPr>
    </w:p>
    <w:p w:rsidR="00B75F6B" w:rsidRPr="00B75F6B" w:rsidRDefault="00B75F6B" w:rsidP="001017A2">
      <w:pPr>
        <w:tabs>
          <w:tab w:val="center" w:pos="5174"/>
        </w:tabs>
        <w:bidi/>
        <w:rPr>
          <w:rFonts w:ascii="Sakkal Majalla" w:hAnsi="Sakkal Majalla" w:cs="Sakkal Majalla"/>
          <w:b/>
          <w:bCs/>
          <w:sz w:val="48"/>
          <w:szCs w:val="48"/>
          <w:lang w:bidi="ar-DZ"/>
        </w:rPr>
      </w:pPr>
      <w:r w:rsidRPr="00646135">
        <w:rPr>
          <w:rFonts w:ascii="Sakkal Majalla" w:hAnsi="Sakkal Majalla" w:cs="Sakkal Majalla"/>
          <w:b/>
          <w:bCs/>
          <w:sz w:val="40"/>
          <w:szCs w:val="40"/>
          <w:highlight w:val="lightGray"/>
          <w:rtl/>
          <w:lang w:bidi="ar-DZ"/>
        </w:rPr>
        <w:t>السن</w:t>
      </w:r>
      <w:r w:rsidRPr="00646135">
        <w:rPr>
          <w:rFonts w:ascii="Sakkal Majalla" w:hAnsi="Sakkal Majalla" w:cs="Sakkal Majalla" w:hint="cs"/>
          <w:b/>
          <w:bCs/>
          <w:sz w:val="40"/>
          <w:szCs w:val="40"/>
          <w:highlight w:val="lightGray"/>
          <w:rtl/>
          <w:lang w:bidi="ar-DZ"/>
        </w:rPr>
        <w:t xml:space="preserve">ة ثالثة </w:t>
      </w:r>
      <w:proofErr w:type="gramStart"/>
      <w:r w:rsidRPr="00646135">
        <w:rPr>
          <w:rFonts w:ascii="Sakkal Majalla" w:hAnsi="Sakkal Majalla" w:cs="Sakkal Majalla" w:hint="cs"/>
          <w:b/>
          <w:bCs/>
          <w:sz w:val="40"/>
          <w:szCs w:val="40"/>
          <w:highlight w:val="lightGray"/>
          <w:rtl/>
          <w:lang w:bidi="ar-DZ"/>
        </w:rPr>
        <w:t>ليسانس</w:t>
      </w:r>
      <w:proofErr w:type="gramEnd"/>
      <w:r w:rsidR="00646135">
        <w:rPr>
          <w:rFonts w:ascii="Sakkal Majalla" w:hAnsi="Sakkal Majalla" w:cs="Sakkal Majalla" w:hint="cs"/>
          <w:b/>
          <w:bCs/>
          <w:sz w:val="48"/>
          <w:szCs w:val="48"/>
          <w:rtl/>
          <w:lang w:bidi="ar-DZ"/>
        </w:rPr>
        <w:t xml:space="preserve">: </w:t>
      </w:r>
    </w:p>
    <w:p w:rsidR="00646135" w:rsidRPr="00B75F6B" w:rsidRDefault="00646135" w:rsidP="00646135">
      <w:pPr>
        <w:bidi/>
        <w:jc w:val="center"/>
        <w:rPr>
          <w:sz w:val="2"/>
          <w:szCs w:val="2"/>
          <w:rtl/>
          <w:lang w:bidi="ar-DZ"/>
        </w:rPr>
      </w:pPr>
    </w:p>
    <w:tbl>
      <w:tblPr>
        <w:tblStyle w:val="Grilledutableau"/>
        <w:tblpPr w:leftFromText="141" w:rightFromText="141" w:vertAnchor="text" w:tblpX="354" w:tblpY="1"/>
        <w:tblOverlap w:val="never"/>
        <w:tblW w:w="10212" w:type="dxa"/>
        <w:tblLook w:val="04A0" w:firstRow="1" w:lastRow="0" w:firstColumn="1" w:lastColumn="0" w:noHBand="0" w:noVBand="1"/>
      </w:tblPr>
      <w:tblGrid>
        <w:gridCol w:w="1840"/>
        <w:gridCol w:w="1001"/>
        <w:gridCol w:w="2127"/>
        <w:gridCol w:w="1275"/>
        <w:gridCol w:w="1843"/>
        <w:gridCol w:w="2126"/>
      </w:tblGrid>
      <w:tr w:rsidR="00646135" w:rsidRPr="00B75F6B" w:rsidTr="003A58ED">
        <w:trPr>
          <w:trHeight w:val="69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46135" w:rsidRPr="00B75F6B" w:rsidRDefault="00646135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استاذالمادة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46135" w:rsidRPr="00B75F6B" w:rsidRDefault="00646135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القاعة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646135" w:rsidRPr="00B75F6B" w:rsidRDefault="00646135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275" w:type="dxa"/>
            <w:shd w:val="clear" w:color="auto" w:fill="92CDDC" w:themeFill="accent5" w:themeFillTint="99"/>
          </w:tcPr>
          <w:p w:rsidR="00646135" w:rsidRPr="00B75F6B" w:rsidRDefault="00646135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43" w:type="dxa"/>
            <w:shd w:val="clear" w:color="auto" w:fill="92CDDC" w:themeFill="accent5" w:themeFillTint="99"/>
          </w:tcPr>
          <w:p w:rsidR="00646135" w:rsidRPr="00B75F6B" w:rsidRDefault="00646135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646135" w:rsidRPr="00FA3561" w:rsidRDefault="00646135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FA356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اسم ولقب الطالب</w:t>
            </w:r>
          </w:p>
        </w:tc>
      </w:tr>
      <w:tr w:rsidR="00646135" w:rsidRPr="00B75F6B" w:rsidTr="003A58ED">
        <w:trPr>
          <w:trHeight w:val="56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أ.حلام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1017A2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قضايا النص الشعري القديم</w:t>
            </w:r>
          </w:p>
        </w:tc>
        <w:tc>
          <w:tcPr>
            <w:tcW w:w="2126" w:type="dxa"/>
            <w:shd w:val="clear" w:color="auto" w:fill="FFFFFF" w:themeFill="background1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صحراوي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نور الهدى(أدب عربي)</w:t>
            </w:r>
          </w:p>
        </w:tc>
      </w:tr>
      <w:tr w:rsidR="00646135" w:rsidRPr="00B75F6B" w:rsidTr="003A58ED">
        <w:trPr>
          <w:trHeight w:val="54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أ.علا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قضايا النص الشعري الحديث</w:t>
            </w:r>
          </w:p>
        </w:tc>
        <w:tc>
          <w:tcPr>
            <w:tcW w:w="2126" w:type="dxa"/>
            <w:shd w:val="clear" w:color="auto" w:fill="FFFFFF" w:themeFill="background1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بن ضياف دنيا زاد 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(أدب عربي)</w:t>
            </w:r>
          </w:p>
        </w:tc>
      </w:tr>
      <w:tr w:rsidR="00646135" w:rsidRPr="00B75F6B" w:rsidTr="003A58ED">
        <w:trPr>
          <w:trHeight w:val="421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1017A2" w:rsidP="003A58ED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أ.ميلود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عبيد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1017A2" w:rsidP="003A58ED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646135" w:rsidRPr="00B75F6B" w:rsidRDefault="001017A2" w:rsidP="003A58ED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السرديات العربية الحديثة</w:t>
            </w:r>
          </w:p>
        </w:tc>
        <w:tc>
          <w:tcPr>
            <w:tcW w:w="2126" w:type="dxa"/>
            <w:shd w:val="clear" w:color="auto" w:fill="FFFFFF" w:themeFill="background1"/>
          </w:tcPr>
          <w:p w:rsidR="00646135" w:rsidRPr="00B75F6B" w:rsidRDefault="001017A2" w:rsidP="003A58ED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رحو دعاء        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(أدب عربي)</w:t>
            </w:r>
          </w:p>
        </w:tc>
      </w:tr>
      <w:tr w:rsidR="00646135" w:rsidRPr="00B75F6B" w:rsidTr="003A58ED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1017A2" w:rsidP="003A58ED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أ.مصطفاوي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135" w:rsidRPr="00B75F6B" w:rsidRDefault="001017A2" w:rsidP="003A58ED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646135" w:rsidRPr="00B75F6B" w:rsidRDefault="001017A2" w:rsidP="003A58ED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09سا- 10:30سا</w:t>
            </w:r>
          </w:p>
        </w:tc>
        <w:tc>
          <w:tcPr>
            <w:tcW w:w="1275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النقد البنيوي</w:t>
            </w:r>
          </w:p>
        </w:tc>
        <w:tc>
          <w:tcPr>
            <w:tcW w:w="2126" w:type="dxa"/>
            <w:shd w:val="clear" w:color="auto" w:fill="FFFFFF" w:themeFill="background1"/>
          </w:tcPr>
          <w:p w:rsidR="00646135" w:rsidRPr="00B75F6B" w:rsidRDefault="001017A2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رافعي مليكة      (نقد و مناهج)</w:t>
            </w:r>
          </w:p>
        </w:tc>
      </w:tr>
    </w:tbl>
    <w:p w:rsidR="00B75F6B" w:rsidRDefault="00B75F6B" w:rsidP="001017A2">
      <w:pPr>
        <w:bidi/>
        <w:rPr>
          <w:sz w:val="28"/>
          <w:szCs w:val="28"/>
          <w:rtl/>
          <w:lang w:bidi="ar-DZ"/>
        </w:rPr>
      </w:pPr>
    </w:p>
    <w:p w:rsidR="005E53FE" w:rsidRPr="001017A2" w:rsidRDefault="005E53FE" w:rsidP="001017A2">
      <w:pPr>
        <w:bidi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1017A2">
        <w:rPr>
          <w:rFonts w:ascii="Sakkal Majalla" w:hAnsi="Sakkal Majalla" w:cs="Sakkal Majalla" w:hint="cs"/>
          <w:b/>
          <w:bCs/>
          <w:sz w:val="40"/>
          <w:szCs w:val="40"/>
          <w:highlight w:val="lightGray"/>
          <w:rtl/>
          <w:lang w:bidi="ar-DZ"/>
        </w:rPr>
        <w:t>السن</w:t>
      </w:r>
      <w:r w:rsidR="001017A2">
        <w:rPr>
          <w:rFonts w:ascii="Sakkal Majalla" w:hAnsi="Sakkal Majalla" w:cs="Sakkal Majalla" w:hint="cs"/>
          <w:b/>
          <w:bCs/>
          <w:sz w:val="40"/>
          <w:szCs w:val="40"/>
          <w:highlight w:val="lightGray"/>
          <w:rtl/>
          <w:lang w:bidi="ar-DZ"/>
        </w:rPr>
        <w:t>ـــــــــــــــــــة أولى ماستر</w:t>
      </w:r>
      <w:r w:rsidR="001017A2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: أدب جزائري</w:t>
      </w:r>
    </w:p>
    <w:p w:rsidR="001017A2" w:rsidRPr="00B75F6B" w:rsidRDefault="001017A2" w:rsidP="001017A2">
      <w:pPr>
        <w:bidi/>
        <w:jc w:val="center"/>
        <w:rPr>
          <w:sz w:val="2"/>
          <w:szCs w:val="2"/>
          <w:rtl/>
          <w:lang w:bidi="ar-DZ"/>
        </w:rPr>
      </w:pPr>
    </w:p>
    <w:tbl>
      <w:tblPr>
        <w:tblStyle w:val="Grilledutableau"/>
        <w:tblpPr w:leftFromText="141" w:rightFromText="141" w:vertAnchor="text" w:tblpX="354" w:tblpY="1"/>
        <w:tblOverlap w:val="never"/>
        <w:tblW w:w="10212" w:type="dxa"/>
        <w:tblLook w:val="04A0" w:firstRow="1" w:lastRow="0" w:firstColumn="1" w:lastColumn="0" w:noHBand="0" w:noVBand="1"/>
      </w:tblPr>
      <w:tblGrid>
        <w:gridCol w:w="1840"/>
        <w:gridCol w:w="1001"/>
        <w:gridCol w:w="2127"/>
        <w:gridCol w:w="1275"/>
        <w:gridCol w:w="1843"/>
        <w:gridCol w:w="2126"/>
      </w:tblGrid>
      <w:tr w:rsidR="001017A2" w:rsidRPr="00B75F6B" w:rsidTr="0024215E">
        <w:trPr>
          <w:trHeight w:val="69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1017A2" w:rsidRPr="00B75F6B" w:rsidRDefault="001017A2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استاذالمادة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1017A2" w:rsidRPr="00B75F6B" w:rsidRDefault="001017A2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القاعة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1017A2" w:rsidRPr="00B75F6B" w:rsidRDefault="001017A2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275" w:type="dxa"/>
            <w:shd w:val="clear" w:color="auto" w:fill="92CDDC" w:themeFill="accent5" w:themeFillTint="99"/>
          </w:tcPr>
          <w:p w:rsidR="001017A2" w:rsidRPr="00B75F6B" w:rsidRDefault="001017A2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43" w:type="dxa"/>
            <w:shd w:val="clear" w:color="auto" w:fill="92CDDC" w:themeFill="accent5" w:themeFillTint="99"/>
          </w:tcPr>
          <w:p w:rsidR="001017A2" w:rsidRPr="00B75F6B" w:rsidRDefault="001017A2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1017A2" w:rsidRPr="00FA3561" w:rsidRDefault="001017A2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FA356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اسم ولقب الطالب</w:t>
            </w:r>
          </w:p>
        </w:tc>
      </w:tr>
      <w:tr w:rsidR="0024215E" w:rsidRPr="00B75F6B" w:rsidTr="0024215E">
        <w:trPr>
          <w:trHeight w:val="56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أ.حطري</w:t>
            </w:r>
            <w:proofErr w:type="spellEnd"/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Default="0024215E" w:rsidP="0024215E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</w:p>
          <w:p w:rsidR="0024215E" w:rsidRDefault="0024215E" w:rsidP="0024215E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</w:p>
          <w:p w:rsidR="0024215E" w:rsidRPr="0024215E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09سا-10:30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سا</w:t>
            </w:r>
            <w:proofErr w:type="spellEnd"/>
          </w:p>
        </w:tc>
        <w:tc>
          <w:tcPr>
            <w:tcW w:w="1275" w:type="dxa"/>
            <w:vMerge w:val="restart"/>
          </w:tcPr>
          <w:p w:rsidR="0024215E" w:rsidRDefault="0024215E" w:rsidP="0024215E">
            <w:pPr>
              <w:bidi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</w:p>
          <w:p w:rsidR="0024215E" w:rsidRDefault="0024215E" w:rsidP="0024215E">
            <w:pPr>
              <w:bidi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</w:p>
          <w:p w:rsidR="0024215E" w:rsidRDefault="0024215E" w:rsidP="0024215E">
            <w:pPr>
              <w:bidi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</w:p>
          <w:p w:rsidR="0024215E" w:rsidRPr="00B75F6B" w:rsidRDefault="0024215E" w:rsidP="0024215E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تراجم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أدبية جزائرية قديمة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24215E" w:rsidRDefault="0024215E" w:rsidP="0024215E">
            <w:pPr>
              <w:bidi/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   </w:t>
            </w:r>
          </w:p>
          <w:p w:rsidR="0024215E" w:rsidRDefault="0024215E" w:rsidP="0024215E">
            <w:pPr>
              <w:bidi/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</w:pPr>
          </w:p>
          <w:p w:rsidR="0024215E" w:rsidRPr="00B75F6B" w:rsidRDefault="0024215E" w:rsidP="0024215E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بومدين بارودي</w:t>
            </w:r>
          </w:p>
        </w:tc>
      </w:tr>
      <w:tr w:rsidR="0024215E" w:rsidRPr="00B75F6B" w:rsidTr="0024215E">
        <w:trPr>
          <w:trHeight w:val="54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أ.موساوي</w:t>
            </w:r>
            <w:proofErr w:type="spellEnd"/>
          </w:p>
        </w:tc>
        <w:tc>
          <w:tcPr>
            <w:tcW w:w="1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10:30سا-12سا</w:t>
            </w:r>
          </w:p>
        </w:tc>
        <w:tc>
          <w:tcPr>
            <w:tcW w:w="1275" w:type="dxa"/>
            <w:vMerge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843" w:type="dxa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قضايا الشعر الجزائري القديم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</w:tr>
      <w:tr w:rsidR="0024215E" w:rsidRPr="00B75F6B" w:rsidTr="0024215E">
        <w:trPr>
          <w:trHeight w:val="421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أ.معمر</w:t>
            </w:r>
            <w:proofErr w:type="spellEnd"/>
          </w:p>
        </w:tc>
        <w:tc>
          <w:tcPr>
            <w:tcW w:w="1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:rsidR="0024215E" w:rsidRPr="00B75F6B" w:rsidRDefault="0024215E" w:rsidP="00F54587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12سا-1</w:t>
            </w:r>
            <w:r w:rsidR="00F54587">
              <w:rPr>
                <w:rFonts w:ascii="Sakkal Majalla" w:hAnsi="Sakkal Majalla" w:cs="Sakkal Majalla" w:hint="cs"/>
                <w:sz w:val="32"/>
                <w:szCs w:val="32"/>
                <w:rtl/>
              </w:rPr>
              <w:t>3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:30سا</w:t>
            </w:r>
          </w:p>
        </w:tc>
        <w:tc>
          <w:tcPr>
            <w:tcW w:w="1275" w:type="dxa"/>
            <w:vMerge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843" w:type="dxa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النص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الأدبي الجزائري القديم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:rsidR="0024215E" w:rsidRPr="00B75F6B" w:rsidRDefault="0024215E" w:rsidP="0024215E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</w:tr>
      <w:tr w:rsidR="0024215E" w:rsidRPr="00B75F6B" w:rsidTr="0024215E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أ.بخيتي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24215E" w:rsidRDefault="0024215E" w:rsidP="0024215E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val="en-US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val="en-US"/>
              </w:rPr>
              <w:t>E20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:rsidR="0024215E" w:rsidRPr="00B75F6B" w:rsidRDefault="0024215E" w:rsidP="0024215E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  <w:vMerge w:val="restart"/>
          </w:tcPr>
          <w:p w:rsidR="0024215E" w:rsidRDefault="0024215E" w:rsidP="0024215E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</w:p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22/01/24</w:t>
            </w:r>
          </w:p>
        </w:tc>
        <w:tc>
          <w:tcPr>
            <w:tcW w:w="1843" w:type="dxa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تاريخ الأدب الجزائري القديم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</w:p>
        </w:tc>
      </w:tr>
      <w:tr w:rsidR="0024215E" w:rsidRPr="00B75F6B" w:rsidTr="0024215E">
        <w:trPr>
          <w:trHeight w:val="53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أ.بخيتي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7" w:type="dxa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10:30سا-12سا</w:t>
            </w:r>
          </w:p>
        </w:tc>
        <w:tc>
          <w:tcPr>
            <w:tcW w:w="1275" w:type="dxa"/>
            <w:vMerge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843" w:type="dxa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مصادر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الأدب الجزائري القديم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</w:tr>
    </w:tbl>
    <w:p w:rsidR="0024215E" w:rsidRDefault="0024215E" w:rsidP="0024215E">
      <w:pPr>
        <w:bidi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24215E">
      <w:pPr>
        <w:bidi/>
        <w:spacing w:after="0"/>
        <w:rPr>
          <w:rFonts w:ascii="Sakkal Majalla" w:hAnsi="Sakkal Majalla" w:cs="Sakkal Majalla"/>
          <w:b/>
          <w:bCs/>
          <w:sz w:val="40"/>
          <w:szCs w:val="40"/>
          <w:lang w:bidi="ar-DZ"/>
        </w:rPr>
      </w:pPr>
      <w:r w:rsidRPr="0024215E">
        <w:rPr>
          <w:rFonts w:ascii="Sakkal Majalla" w:hAnsi="Sakkal Majalla" w:cs="Sakkal Majalla" w:hint="cs"/>
          <w:b/>
          <w:bCs/>
          <w:sz w:val="40"/>
          <w:szCs w:val="40"/>
          <w:highlight w:val="lightGray"/>
          <w:rtl/>
          <w:lang w:bidi="ar-DZ"/>
        </w:rPr>
        <w:t>السنـــــــــــــــــــة ثانية ماستر:</w:t>
      </w:r>
      <w:r w:rsidR="0024215E">
        <w:rPr>
          <w:rFonts w:ascii="Sakkal Majalla" w:hAnsi="Sakkal Majalla" w:cs="Sakkal Majalla"/>
          <w:b/>
          <w:bCs/>
          <w:sz w:val="40"/>
          <w:szCs w:val="40"/>
          <w:lang w:bidi="ar-DZ"/>
        </w:rPr>
        <w:t xml:space="preserve">  </w:t>
      </w:r>
      <w:r w:rsidR="0024215E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أدب جزائري</w:t>
      </w:r>
    </w:p>
    <w:p w:rsidR="0024215E" w:rsidRPr="00B75F6B" w:rsidRDefault="0024215E" w:rsidP="0024215E">
      <w:pPr>
        <w:bidi/>
        <w:jc w:val="center"/>
        <w:rPr>
          <w:sz w:val="2"/>
          <w:szCs w:val="2"/>
          <w:rtl/>
          <w:lang w:bidi="ar-DZ"/>
        </w:rPr>
      </w:pPr>
    </w:p>
    <w:tbl>
      <w:tblPr>
        <w:tblStyle w:val="Grilledutableau"/>
        <w:tblpPr w:leftFromText="141" w:rightFromText="141" w:vertAnchor="text" w:tblpX="354" w:tblpY="1"/>
        <w:tblOverlap w:val="never"/>
        <w:tblW w:w="10212" w:type="dxa"/>
        <w:tblLook w:val="04A0" w:firstRow="1" w:lastRow="0" w:firstColumn="1" w:lastColumn="0" w:noHBand="0" w:noVBand="1"/>
      </w:tblPr>
      <w:tblGrid>
        <w:gridCol w:w="1840"/>
        <w:gridCol w:w="1001"/>
        <w:gridCol w:w="2127"/>
        <w:gridCol w:w="1275"/>
        <w:gridCol w:w="1843"/>
        <w:gridCol w:w="2126"/>
      </w:tblGrid>
      <w:tr w:rsidR="0024215E" w:rsidRPr="00B75F6B" w:rsidTr="003A58ED">
        <w:trPr>
          <w:trHeight w:val="69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استاذالمادة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القاعة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275" w:type="dxa"/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43" w:type="dxa"/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24215E" w:rsidRPr="00FA3561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FA356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اسم ولقب الطالب</w:t>
            </w:r>
          </w:p>
        </w:tc>
      </w:tr>
      <w:tr w:rsidR="0024215E" w:rsidRPr="00B75F6B" w:rsidTr="003A58ED">
        <w:trPr>
          <w:trHeight w:val="56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أ.بخيتي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24215E" w:rsidRDefault="0024215E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24215E" w:rsidRDefault="0024215E" w:rsidP="003A58E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proofErr w:type="gramStart"/>
            <w:r w:rsidRPr="0024215E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النثر</w:t>
            </w:r>
            <w:proofErr w:type="gramEnd"/>
            <w:r w:rsidRPr="0024215E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الجزائري الحديث و المعاصر</w:t>
            </w:r>
          </w:p>
        </w:tc>
        <w:tc>
          <w:tcPr>
            <w:tcW w:w="2126" w:type="dxa"/>
            <w:shd w:val="clear" w:color="auto" w:fill="FFFFFF" w:themeFill="background1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بلعقون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زينب</w:t>
            </w:r>
          </w:p>
        </w:tc>
      </w:tr>
    </w:tbl>
    <w:p w:rsidR="0024215E" w:rsidRDefault="0024215E" w:rsidP="0024215E">
      <w:pPr>
        <w:bidi/>
        <w:spacing w:after="0"/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</w:pPr>
    </w:p>
    <w:p w:rsidR="0024215E" w:rsidRDefault="0024215E" w:rsidP="0024215E">
      <w:pPr>
        <w:bidi/>
        <w:spacing w:after="0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24215E">
        <w:rPr>
          <w:rFonts w:ascii="Sakkal Majalla" w:hAnsi="Sakkal Majalla" w:cs="Sakkal Majalla" w:hint="cs"/>
          <w:b/>
          <w:bCs/>
          <w:sz w:val="40"/>
          <w:szCs w:val="40"/>
          <w:highlight w:val="lightGray"/>
          <w:rtl/>
          <w:lang w:bidi="ar-DZ"/>
        </w:rPr>
        <w:t>السنـــــــــــــــــــة ثانية ماستر:</w:t>
      </w:r>
      <w:r>
        <w:rPr>
          <w:rFonts w:ascii="Sakkal Majalla" w:hAnsi="Sakkal Majalla" w:cs="Sakkal Majalla"/>
          <w:b/>
          <w:bCs/>
          <w:sz w:val="40"/>
          <w:szCs w:val="40"/>
          <w:lang w:bidi="ar-DZ"/>
        </w:rPr>
        <w:t xml:space="preserve">  </w:t>
      </w:r>
      <w:r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لسانيات الخطاب</w:t>
      </w:r>
    </w:p>
    <w:p w:rsidR="0024215E" w:rsidRPr="00B75F6B" w:rsidRDefault="0024215E" w:rsidP="0024215E">
      <w:pPr>
        <w:bidi/>
        <w:jc w:val="center"/>
        <w:rPr>
          <w:sz w:val="2"/>
          <w:szCs w:val="2"/>
          <w:rtl/>
          <w:lang w:bidi="ar-DZ"/>
        </w:rPr>
      </w:pPr>
      <w:r>
        <w:rPr>
          <w:rFonts w:ascii="Sakkal Majalla" w:hAnsi="Sakkal Majalla" w:cs="Sakkal Majalla"/>
          <w:sz w:val="40"/>
          <w:szCs w:val="40"/>
          <w:rtl/>
          <w:lang w:bidi="ar-DZ"/>
        </w:rPr>
        <w:tab/>
      </w:r>
    </w:p>
    <w:tbl>
      <w:tblPr>
        <w:tblStyle w:val="Grilledutableau"/>
        <w:tblpPr w:leftFromText="141" w:rightFromText="141" w:vertAnchor="text" w:tblpX="354" w:tblpY="1"/>
        <w:tblOverlap w:val="never"/>
        <w:tblW w:w="10212" w:type="dxa"/>
        <w:tblLook w:val="04A0" w:firstRow="1" w:lastRow="0" w:firstColumn="1" w:lastColumn="0" w:noHBand="0" w:noVBand="1"/>
      </w:tblPr>
      <w:tblGrid>
        <w:gridCol w:w="1840"/>
        <w:gridCol w:w="1001"/>
        <w:gridCol w:w="2127"/>
        <w:gridCol w:w="1275"/>
        <w:gridCol w:w="1843"/>
        <w:gridCol w:w="2126"/>
      </w:tblGrid>
      <w:tr w:rsidR="0024215E" w:rsidRPr="00B75F6B" w:rsidTr="003A58ED">
        <w:trPr>
          <w:trHeight w:val="69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استاذالمادة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القاعة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275" w:type="dxa"/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43" w:type="dxa"/>
            <w:shd w:val="clear" w:color="auto" w:fill="92CDDC" w:themeFill="accent5" w:themeFillTint="99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:rsidR="0024215E" w:rsidRPr="00FA3561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FA356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اسم ولقب الطالب</w:t>
            </w:r>
          </w:p>
        </w:tc>
      </w:tr>
      <w:tr w:rsidR="0024215E" w:rsidRPr="00B75F6B" w:rsidTr="003A58ED">
        <w:trPr>
          <w:trHeight w:val="56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أ.مغني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FB7660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النحو الوظيفي و الدلالة</w:t>
            </w:r>
          </w:p>
        </w:tc>
        <w:tc>
          <w:tcPr>
            <w:tcW w:w="2126" w:type="dxa"/>
            <w:shd w:val="clear" w:color="auto" w:fill="FFFFFF" w:themeFill="background1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بلنوار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إكرام</w:t>
            </w:r>
          </w:p>
        </w:tc>
      </w:tr>
      <w:tr w:rsidR="0024215E" w:rsidRPr="00B75F6B" w:rsidTr="003A58ED">
        <w:trPr>
          <w:trHeight w:val="54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أ.بوخاتم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التأويلية وتحليل الخطاب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24215E" w:rsidRDefault="0024215E" w:rsidP="003A58ED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معنصر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العربي</w:t>
            </w:r>
          </w:p>
          <w:p w:rsidR="0024215E" w:rsidRPr="00B75F6B" w:rsidRDefault="0024215E" w:rsidP="0024215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</w:tr>
      <w:tr w:rsidR="0024215E" w:rsidRPr="00B75F6B" w:rsidTr="003A58ED">
        <w:trPr>
          <w:trHeight w:val="421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أ.عبد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الجيل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24215E" w:rsidRPr="00B75F6B" w:rsidRDefault="00FB7660" w:rsidP="00FB7660">
            <w:pPr>
              <w:tabs>
                <w:tab w:val="left" w:pos="253"/>
                <w:tab w:val="left" w:pos="503"/>
                <w:tab w:val="center" w:pos="813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10:30سا-12سا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</w:p>
        </w:tc>
        <w:tc>
          <w:tcPr>
            <w:tcW w:w="1275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المدارس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الدلالية الحديثة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:rsidR="0024215E" w:rsidRPr="00B75F6B" w:rsidRDefault="0024215E" w:rsidP="003A58ED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</w:tr>
      <w:tr w:rsidR="0024215E" w:rsidRPr="00B75F6B" w:rsidTr="003A58ED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أ.هامل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24215E" w:rsidRPr="00B75F6B" w:rsidRDefault="00FB7660" w:rsidP="003A58ED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09سا-10:30سا</w:t>
            </w:r>
          </w:p>
        </w:tc>
        <w:tc>
          <w:tcPr>
            <w:tcW w:w="1275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نصوص تطبيقية في تحليل الخطاب</w:t>
            </w:r>
          </w:p>
        </w:tc>
        <w:tc>
          <w:tcPr>
            <w:tcW w:w="2126" w:type="dxa"/>
            <w:shd w:val="clear" w:color="auto" w:fill="FFFFFF" w:themeFill="background1"/>
          </w:tcPr>
          <w:p w:rsidR="0024215E" w:rsidRPr="00B75F6B" w:rsidRDefault="0024215E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بورمانة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مسعودة </w:t>
            </w:r>
          </w:p>
        </w:tc>
      </w:tr>
      <w:tr w:rsidR="0024215E" w:rsidRPr="00B75F6B" w:rsidTr="003A58ED">
        <w:trPr>
          <w:trHeight w:val="53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أ.زوالي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2127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10:30سا-12سا</w:t>
            </w:r>
          </w:p>
        </w:tc>
        <w:tc>
          <w:tcPr>
            <w:tcW w:w="1275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بيبلوغرافيا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كبداني هشام</w:t>
            </w:r>
          </w:p>
        </w:tc>
      </w:tr>
      <w:tr w:rsidR="0024215E" w:rsidRPr="00B75F6B" w:rsidTr="003A58ED">
        <w:trPr>
          <w:trHeight w:val="55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أ.موساوي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2127" w:type="dxa"/>
          </w:tcPr>
          <w:p w:rsidR="0024215E" w:rsidRPr="00B75F6B" w:rsidRDefault="00FB7660" w:rsidP="003A58ED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10:30سا-12سا</w:t>
            </w:r>
          </w:p>
        </w:tc>
        <w:tc>
          <w:tcPr>
            <w:tcW w:w="1275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أخلاقيات المهنة</w:t>
            </w:r>
          </w:p>
        </w:tc>
        <w:tc>
          <w:tcPr>
            <w:tcW w:w="2126" w:type="dxa"/>
            <w:shd w:val="clear" w:color="auto" w:fill="FFFFFF" w:themeFill="background1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مخنطر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الهواري</w:t>
            </w:r>
          </w:p>
        </w:tc>
      </w:tr>
      <w:tr w:rsidR="0024215E" w:rsidRPr="00B75F6B" w:rsidTr="003A58ED">
        <w:trPr>
          <w:trHeight w:val="55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215E" w:rsidRPr="00B75F6B" w:rsidRDefault="00FB7660" w:rsidP="003A58ED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أ.عبد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الجليل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215E" w:rsidRPr="00B75F6B" w:rsidRDefault="00FB7660" w:rsidP="003A58ED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2127" w:type="dxa"/>
          </w:tcPr>
          <w:p w:rsidR="0024215E" w:rsidRPr="00B75F6B" w:rsidRDefault="00FB7660" w:rsidP="003A58ED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10:30سا-12سا</w:t>
            </w:r>
          </w:p>
        </w:tc>
        <w:tc>
          <w:tcPr>
            <w:tcW w:w="1275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21/01/24</w:t>
            </w:r>
          </w:p>
        </w:tc>
        <w:tc>
          <w:tcPr>
            <w:tcW w:w="1843" w:type="dxa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المدارس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الدلالية الحديثة</w:t>
            </w:r>
          </w:p>
        </w:tc>
        <w:tc>
          <w:tcPr>
            <w:tcW w:w="2126" w:type="dxa"/>
            <w:shd w:val="clear" w:color="auto" w:fill="FFFFFF" w:themeFill="background1"/>
          </w:tcPr>
          <w:p w:rsidR="0024215E" w:rsidRPr="00B75F6B" w:rsidRDefault="00FB7660" w:rsidP="003A58E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العداسي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بشرى</w:t>
            </w:r>
          </w:p>
        </w:tc>
      </w:tr>
    </w:tbl>
    <w:p w:rsidR="00F54587" w:rsidRDefault="00F54587" w:rsidP="00020F90">
      <w:pPr>
        <w:tabs>
          <w:tab w:val="left" w:pos="6095"/>
        </w:tabs>
        <w:bidi/>
        <w:rPr>
          <w:rFonts w:ascii="Sakkal Majalla" w:hAnsi="Sakkal Majalla" w:cs="Sakkal Majalla"/>
          <w:sz w:val="40"/>
          <w:szCs w:val="40"/>
          <w:lang w:bidi="ar-DZ"/>
        </w:rPr>
      </w:pPr>
    </w:p>
    <w:p w:rsidR="00F54587" w:rsidRDefault="00F54587" w:rsidP="007F1A07">
      <w:pPr>
        <w:tabs>
          <w:tab w:val="left" w:pos="6095"/>
        </w:tabs>
        <w:bidi/>
        <w:jc w:val="right"/>
        <w:rPr>
          <w:rFonts w:ascii="Sakkal Majalla" w:hAnsi="Sakkal Majalla" w:cs="Sakkal Majalla" w:hint="cs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قسم اللغة و الأدب العربي</w:t>
      </w:r>
    </w:p>
    <w:p w:rsidR="00553FCF" w:rsidRPr="0024215E" w:rsidRDefault="00553FCF" w:rsidP="00553FCF">
      <w:pPr>
        <w:tabs>
          <w:tab w:val="left" w:pos="6095"/>
        </w:tabs>
        <w:bidi/>
        <w:jc w:val="right"/>
        <w:rPr>
          <w:rFonts w:ascii="Sakkal Majalla" w:hAnsi="Sakkal Majalla" w:cs="Sakkal Majalla" w:hint="cs"/>
          <w:sz w:val="40"/>
          <w:szCs w:val="40"/>
          <w:rtl/>
          <w:lang w:bidi="ar-DZ"/>
        </w:rPr>
      </w:pPr>
      <w:bookmarkStart w:id="0" w:name="_GoBack"/>
      <w:bookmarkEnd w:id="0"/>
      <w:r>
        <w:rPr>
          <w:rFonts w:ascii="Sakkal Majalla" w:hAnsi="Sakkal Majalla" w:cs="Sakkal Majalla"/>
          <w:noProof/>
          <w:sz w:val="40"/>
          <w:szCs w:val="40"/>
          <w:rtl/>
        </w:rPr>
        <w:drawing>
          <wp:inline distT="0" distB="0" distL="0" distR="0">
            <wp:extent cx="2371061" cy="1456660"/>
            <wp:effectExtent l="0" t="0" r="0" b="0"/>
            <wp:docPr id="1" name="Image 1" descr="C:\Users\aissa\Pictures\2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ssa\Pictures\22222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61" cy="14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3FCF" w:rsidRPr="0024215E" w:rsidSect="000C7F32">
      <w:pgSz w:w="11906" w:h="16838"/>
      <w:pgMar w:top="426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7E" w:rsidRDefault="00196C7E" w:rsidP="00DD2A2F">
      <w:pPr>
        <w:spacing w:after="0" w:line="240" w:lineRule="auto"/>
      </w:pPr>
      <w:r>
        <w:separator/>
      </w:r>
    </w:p>
  </w:endnote>
  <w:endnote w:type="continuationSeparator" w:id="0">
    <w:p w:rsidR="00196C7E" w:rsidRDefault="00196C7E" w:rsidP="00DD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7E" w:rsidRDefault="00196C7E" w:rsidP="00DD2A2F">
      <w:pPr>
        <w:spacing w:after="0" w:line="240" w:lineRule="auto"/>
      </w:pPr>
      <w:r>
        <w:separator/>
      </w:r>
    </w:p>
  </w:footnote>
  <w:footnote w:type="continuationSeparator" w:id="0">
    <w:p w:rsidR="00196C7E" w:rsidRDefault="00196C7E" w:rsidP="00DD2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038C8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8E49BE"/>
    <w:multiLevelType w:val="hybridMultilevel"/>
    <w:tmpl w:val="2B14E5BC"/>
    <w:lvl w:ilvl="0" w:tplc="DF58DAB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B17472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57B3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DE7A23"/>
    <w:multiLevelType w:val="hybridMultilevel"/>
    <w:tmpl w:val="AE48A310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3518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996"/>
    <w:rsid w:val="00020F90"/>
    <w:rsid w:val="00062A3B"/>
    <w:rsid w:val="000B3562"/>
    <w:rsid w:val="000C7F32"/>
    <w:rsid w:val="000F2940"/>
    <w:rsid w:val="001017A2"/>
    <w:rsid w:val="00116BDA"/>
    <w:rsid w:val="00132996"/>
    <w:rsid w:val="00196C7E"/>
    <w:rsid w:val="0024215E"/>
    <w:rsid w:val="004C3594"/>
    <w:rsid w:val="00553FCF"/>
    <w:rsid w:val="00565176"/>
    <w:rsid w:val="005E53FE"/>
    <w:rsid w:val="00634CEB"/>
    <w:rsid w:val="00646135"/>
    <w:rsid w:val="007F1A07"/>
    <w:rsid w:val="00802E6D"/>
    <w:rsid w:val="008F5FB1"/>
    <w:rsid w:val="00B1054E"/>
    <w:rsid w:val="00B75F6B"/>
    <w:rsid w:val="00B97BF6"/>
    <w:rsid w:val="00CB0845"/>
    <w:rsid w:val="00CE5D59"/>
    <w:rsid w:val="00D1102F"/>
    <w:rsid w:val="00DD2A2F"/>
    <w:rsid w:val="00EF6934"/>
    <w:rsid w:val="00F16B17"/>
    <w:rsid w:val="00F23E77"/>
    <w:rsid w:val="00F54587"/>
    <w:rsid w:val="00F966CC"/>
    <w:rsid w:val="00FA3561"/>
    <w:rsid w:val="00FB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D2A2F"/>
  </w:style>
  <w:style w:type="paragraph" w:styleId="Pieddepage">
    <w:name w:val="footer"/>
    <w:basedOn w:val="Normal"/>
    <w:link w:val="Pieddepag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D2A2F"/>
  </w:style>
  <w:style w:type="paragraph" w:styleId="Paragraphedeliste">
    <w:name w:val="List Paragraph"/>
    <w:basedOn w:val="Normal"/>
    <w:uiPriority w:val="34"/>
    <w:qFormat/>
    <w:rsid w:val="005E53F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5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3F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D2A2F"/>
  </w:style>
  <w:style w:type="paragraph" w:styleId="Pieddepage">
    <w:name w:val="footer"/>
    <w:basedOn w:val="Normal"/>
    <w:link w:val="Pieddepag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D2A2F"/>
  </w:style>
  <w:style w:type="paragraph" w:styleId="Paragraphedeliste">
    <w:name w:val="List Paragraph"/>
    <w:basedOn w:val="Normal"/>
    <w:uiPriority w:val="34"/>
    <w:qFormat/>
    <w:rsid w:val="005E53F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5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3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11CA1-1AF1-418C-91CB-321783F73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hajalibkr</dc:creator>
  <cp:lastModifiedBy>aissa</cp:lastModifiedBy>
  <cp:revision>2</cp:revision>
  <dcterms:created xsi:type="dcterms:W3CDTF">2024-01-17T21:57:00Z</dcterms:created>
  <dcterms:modified xsi:type="dcterms:W3CDTF">2024-01-17T21:57:00Z</dcterms:modified>
</cp:coreProperties>
</file>